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C40B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>
        <w:rPr>
          <w:rFonts w:ascii="TimesNewRomanPS-BoldMT" w:cs="TimesNewRomanPS-BoldMT"/>
          <w:b/>
          <w:bCs/>
          <w:sz w:val="28"/>
          <w:szCs w:val="28"/>
        </w:rPr>
        <w:t>The Expanded Core Explained</w:t>
      </w:r>
    </w:p>
    <w:p w14:paraId="2D1A817C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By: Caitlin Oliver,</w:t>
      </w:r>
    </w:p>
    <w:p w14:paraId="6CE64152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Teacher for the</w:t>
      </w:r>
    </w:p>
    <w:p w14:paraId="5864DE60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Visually Impaired</w:t>
      </w:r>
    </w:p>
    <w:p w14:paraId="30B3DED2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What is the</w:t>
      </w:r>
    </w:p>
    <w:p w14:paraId="7F77DEE0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Expanded Core?</w:t>
      </w:r>
    </w:p>
    <w:p w14:paraId="34AE273E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Students who are blind or that have visual</w:t>
      </w:r>
    </w:p>
    <w:p w14:paraId="182456B5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impairments need specialized instruction in</w:t>
      </w:r>
    </w:p>
    <w:p w14:paraId="451F27C8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order to understand concepts in our visual</w:t>
      </w:r>
    </w:p>
    <w:p w14:paraId="57460F2D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world. The Expanded Core (EC) is a</w:t>
      </w:r>
    </w:p>
    <w:p w14:paraId="35C1244A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guideline for students with visual</w:t>
      </w:r>
    </w:p>
    <w:p w14:paraId="4D99F6C9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impairments to enhance the learning in</w:t>
      </w:r>
    </w:p>
    <w:p w14:paraId="269D56EF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academic settings. There are many things</w:t>
      </w:r>
    </w:p>
    <w:p w14:paraId="7D1CE776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children with typical vision pick up just by</w:t>
      </w:r>
    </w:p>
    <w:p w14:paraId="58E8957F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observation. The Expanded Core covers</w:t>
      </w:r>
    </w:p>
    <w:p w14:paraId="6DBC1E3F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skills in areas important to a student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</w:p>
    <w:p w14:paraId="64E1536A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functional living in order to participate with</w:t>
      </w:r>
    </w:p>
    <w:p w14:paraId="334A0584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other classmates in school and in the</w:t>
      </w:r>
    </w:p>
    <w:p w14:paraId="39C26408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community.</w:t>
      </w:r>
    </w:p>
    <w:p w14:paraId="718460E4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What areas does the Expanded </w:t>
      </w:r>
      <w:proofErr w:type="gramStart"/>
      <w:r>
        <w:rPr>
          <w:rFonts w:ascii="TimesNewRomanPS-BoldMT" w:cs="TimesNewRomanPS-BoldMT"/>
          <w:b/>
          <w:bCs/>
          <w:sz w:val="24"/>
          <w:szCs w:val="24"/>
        </w:rPr>
        <w:t>Core</w:t>
      </w:r>
      <w:proofErr w:type="gramEnd"/>
    </w:p>
    <w:p w14:paraId="7E8610CC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cover?</w:t>
      </w:r>
    </w:p>
    <w:p w14:paraId="783F599E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Compensatory Access- </w:t>
      </w:r>
      <w:r>
        <w:rPr>
          <w:rFonts w:ascii="TimesNewRomanPSMT" w:cs="TimesNewRomanPSMT"/>
          <w:sz w:val="24"/>
          <w:szCs w:val="24"/>
        </w:rPr>
        <w:t>This will help your</w:t>
      </w:r>
    </w:p>
    <w:p w14:paraId="315DF7D0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student learn about the world around them.</w:t>
      </w:r>
    </w:p>
    <w:p w14:paraId="7CF8B250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Compensatory access lessons tend to cover</w:t>
      </w:r>
    </w:p>
    <w:p w14:paraId="6BDD9967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ideas such as; organization skills, time</w:t>
      </w:r>
    </w:p>
    <w:p w14:paraId="2F52E574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management, and teaching the abacus</w:t>
      </w:r>
    </w:p>
    <w:p w14:paraId="1A394F50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(calculator for the blind).</w:t>
      </w:r>
    </w:p>
    <w:p w14:paraId="23A45E12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Sensory Efficiency- </w:t>
      </w:r>
      <w:r>
        <w:rPr>
          <w:rFonts w:ascii="TimesNewRomanPSMT" w:cs="TimesNewRomanPSMT"/>
          <w:sz w:val="24"/>
          <w:szCs w:val="24"/>
        </w:rPr>
        <w:t>A student may need</w:t>
      </w:r>
    </w:p>
    <w:p w14:paraId="73B9A03E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instruction on maximizing their use of</w:t>
      </w:r>
    </w:p>
    <w:p w14:paraId="33456435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vision, and identifying textures tactually and</w:t>
      </w:r>
    </w:p>
    <w:p w14:paraId="08221E7F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underfoot. Lessons may focus on tracking,</w:t>
      </w:r>
    </w:p>
    <w:p w14:paraId="1FF8AE6D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visual motor activities, scanning, and visual</w:t>
      </w:r>
    </w:p>
    <w:p w14:paraId="22485F98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discrimination.</w:t>
      </w:r>
    </w:p>
    <w:p w14:paraId="4D881572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Assistive Technology- </w:t>
      </w:r>
      <w:r>
        <w:rPr>
          <w:rFonts w:ascii="TimesNewRomanPSMT" w:cs="TimesNewRomanPSMT"/>
          <w:sz w:val="24"/>
          <w:szCs w:val="24"/>
        </w:rPr>
        <w:t>The majority of</w:t>
      </w:r>
    </w:p>
    <w:p w14:paraId="78AB9E56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students who are blind or visually impaired</w:t>
      </w:r>
    </w:p>
    <w:p w14:paraId="6AE646F8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will need some form of assistive technology.</w:t>
      </w:r>
    </w:p>
    <w:p w14:paraId="1F3D9081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Assistive technology comes in many forms</w:t>
      </w:r>
    </w:p>
    <w:p w14:paraId="17DD7ACF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such as apps, braille writers, tablets, screen</w:t>
      </w:r>
    </w:p>
    <w:p w14:paraId="26BD17CA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readers, screen magnifiers, and audio books.</w:t>
      </w:r>
    </w:p>
    <w:p w14:paraId="3F4669E3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Orientation and Mobility (O&amp;M) </w:t>
      </w:r>
      <w:r>
        <w:rPr>
          <w:rFonts w:ascii="TimesNewRomanPSMT" w:cs="TimesNewRomanPSMT"/>
          <w:sz w:val="24"/>
          <w:szCs w:val="24"/>
        </w:rPr>
        <w:t>- It is</w:t>
      </w:r>
    </w:p>
    <w:p w14:paraId="0B590A93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imperative for students with visual</w:t>
      </w:r>
    </w:p>
    <w:p w14:paraId="71F76C76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impairments to learn to move safely,</w:t>
      </w:r>
    </w:p>
    <w:p w14:paraId="3C08DA83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independently, and efficiently through all</w:t>
      </w:r>
    </w:p>
    <w:p w14:paraId="3AB39FF1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environments. We have three of the best</w:t>
      </w:r>
    </w:p>
    <w:p w14:paraId="180BBDEA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O&amp;M specialists on staff. Kirsten Davies,</w:t>
      </w:r>
    </w:p>
    <w:p w14:paraId="158179ED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Pat </w:t>
      </w:r>
      <w:proofErr w:type="spellStart"/>
      <w:r>
        <w:rPr>
          <w:rFonts w:ascii="TimesNewRomanPSMT" w:cs="TimesNewRomanPSMT"/>
          <w:sz w:val="24"/>
          <w:szCs w:val="24"/>
        </w:rPr>
        <w:t>Draheim</w:t>
      </w:r>
      <w:proofErr w:type="spellEnd"/>
      <w:r>
        <w:rPr>
          <w:rFonts w:ascii="TimesNewRomanPSMT" w:cs="TimesNewRomanPSMT"/>
          <w:sz w:val="24"/>
          <w:szCs w:val="24"/>
        </w:rPr>
        <w:t>, and James Baird.</w:t>
      </w:r>
    </w:p>
    <w:p w14:paraId="232F2A41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lastRenderedPageBreak/>
        <w:t xml:space="preserve">Independent Living </w:t>
      </w:r>
      <w:r>
        <w:rPr>
          <w:rFonts w:ascii="TimesNewRomanPSMT" w:cs="TimesNewRomanPSMT"/>
          <w:sz w:val="24"/>
          <w:szCs w:val="24"/>
        </w:rPr>
        <w:t>- This involves skills that</w:t>
      </w:r>
    </w:p>
    <w:p w14:paraId="6374B915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people perform to manage their home and</w:t>
      </w:r>
    </w:p>
    <w:p w14:paraId="0FED40AF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personal life. The following lessons are in</w:t>
      </w:r>
    </w:p>
    <w:p w14:paraId="1BD73C30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place to instill responsibility and</w:t>
      </w:r>
    </w:p>
    <w:p w14:paraId="2B2CC346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independence: dressing and clothing</w:t>
      </w:r>
    </w:p>
    <w:p w14:paraId="6F4C12FE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management, mealtime independence,</w:t>
      </w:r>
    </w:p>
    <w:p w14:paraId="54818DD0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housekeeping, money skills, and time</w:t>
      </w:r>
    </w:p>
    <w:p w14:paraId="092A4200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management.</w:t>
      </w:r>
    </w:p>
    <w:p w14:paraId="3532C0E2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Social Interaction- </w:t>
      </w:r>
      <w:r>
        <w:rPr>
          <w:rFonts w:ascii="TimesNewRomanPSMT" w:cs="TimesNewRomanPSMT"/>
          <w:sz w:val="24"/>
          <w:szCs w:val="24"/>
        </w:rPr>
        <w:t>Having reduced vision</w:t>
      </w:r>
    </w:p>
    <w:p w14:paraId="771E717E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makes it difficult for students to acquire</w:t>
      </w:r>
    </w:p>
    <w:p w14:paraId="65F4F558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information about their social environment.</w:t>
      </w:r>
    </w:p>
    <w:p w14:paraId="01751381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Lessons for this could include, teaching</w:t>
      </w:r>
    </w:p>
    <w:p w14:paraId="0379E9E0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non-verbal communication, self-concept,</w:t>
      </w:r>
    </w:p>
    <w:p w14:paraId="770DD7B7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and other social skills.</w:t>
      </w:r>
    </w:p>
    <w:p w14:paraId="69198CA9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Recreation and Leisure - </w:t>
      </w:r>
      <w:r>
        <w:rPr>
          <w:rFonts w:ascii="TimesNewRomanPSMT" w:cs="TimesNewRomanPSMT"/>
          <w:sz w:val="24"/>
          <w:szCs w:val="24"/>
        </w:rPr>
        <w:t>This area focuses</w:t>
      </w:r>
    </w:p>
    <w:p w14:paraId="14360FAE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on development of interest and skills</w:t>
      </w:r>
    </w:p>
    <w:p w14:paraId="79044958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involved in physical and leisure activities.</w:t>
      </w:r>
    </w:p>
    <w:p w14:paraId="347EAB95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Lessons for this area could include, play,</w:t>
      </w:r>
    </w:p>
    <w:p w14:paraId="7A893B48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physical activity, health and fitness, team</w:t>
      </w:r>
    </w:p>
    <w:p w14:paraId="7DB43648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and spectator sports, and leisure activities</w:t>
      </w:r>
    </w:p>
    <w:p w14:paraId="0593758D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and hobbies.</w:t>
      </w:r>
    </w:p>
    <w:p w14:paraId="05114C69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Career Education- </w:t>
      </w:r>
      <w:r>
        <w:rPr>
          <w:rFonts w:ascii="TimesNewRomanPSMT" w:cs="TimesNewRomanPSMT"/>
          <w:sz w:val="24"/>
          <w:szCs w:val="24"/>
        </w:rPr>
        <w:t>This area includes</w:t>
      </w:r>
    </w:p>
    <w:p w14:paraId="03AD15BD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self-awareness and career exploration</w:t>
      </w:r>
    </w:p>
    <w:p w14:paraId="2227B2FA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activities. Lessons that teach subjects such</w:t>
      </w:r>
    </w:p>
    <w:p w14:paraId="6809E6F3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as career awareness, career exploration,</w:t>
      </w:r>
    </w:p>
    <w:p w14:paraId="5EEDF914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career preparation, and career placement</w:t>
      </w:r>
    </w:p>
    <w:p w14:paraId="6A795752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would all support this area.</w:t>
      </w:r>
    </w:p>
    <w:p w14:paraId="4C17C393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Self Determination- </w:t>
      </w:r>
      <w:r>
        <w:rPr>
          <w:rFonts w:ascii="TimesNewRomanPSMT" w:cs="TimesNewRomanPSMT"/>
          <w:sz w:val="24"/>
          <w:szCs w:val="24"/>
        </w:rPr>
        <w:t>This refers to the child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</w:p>
    <w:p w14:paraId="46B6AFA0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ability to advocate for his or her own needs</w:t>
      </w:r>
    </w:p>
    <w:p w14:paraId="697C6311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and desires to make choices for oneself. This</w:t>
      </w:r>
    </w:p>
    <w:p w14:paraId="63F16A20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helps promote independence and successful</w:t>
      </w:r>
    </w:p>
    <w:p w14:paraId="3F813D7E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functioning in society. Self determination</w:t>
      </w:r>
    </w:p>
    <w:p w14:paraId="5C20EBE1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can be reinforced through teaching</w:t>
      </w:r>
    </w:p>
    <w:p w14:paraId="76060029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self-knowledge, awareness of individual</w:t>
      </w:r>
    </w:p>
    <w:p w14:paraId="5F411489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rights and responsibilities, how to make</w:t>
      </w:r>
    </w:p>
    <w:p w14:paraId="5EBDBE7C" w14:textId="77777777" w:rsidR="00A8660A" w:rsidRDefault="00A8660A" w:rsidP="00A866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informed choices, problem solving skills,</w:t>
      </w:r>
    </w:p>
    <w:p w14:paraId="4B38C1C4" w14:textId="30417869" w:rsidR="00DB5D05" w:rsidRDefault="00A8660A" w:rsidP="00A8660A">
      <w:r>
        <w:rPr>
          <w:rFonts w:ascii="TimesNewRomanPSMT" w:cs="TimesNewRomanPSMT"/>
          <w:sz w:val="24"/>
          <w:szCs w:val="24"/>
        </w:rPr>
        <w:t>self-advocacy, and empowerment.</w:t>
      </w:r>
      <w:bookmarkStart w:id="0" w:name="_GoBack"/>
      <w:bookmarkEnd w:id="0"/>
    </w:p>
    <w:sectPr w:rsidR="00DB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0A"/>
    <w:rsid w:val="00A50777"/>
    <w:rsid w:val="00A8660A"/>
    <w:rsid w:val="00D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565F"/>
  <w15:chartTrackingRefBased/>
  <w15:docId w15:val="{6981C17B-FED6-4498-A5CA-AD8DA73C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Botting</dc:creator>
  <cp:keywords/>
  <dc:description/>
  <cp:lastModifiedBy>Gwen Botting</cp:lastModifiedBy>
  <cp:revision>1</cp:revision>
  <dcterms:created xsi:type="dcterms:W3CDTF">2019-03-28T15:26:00Z</dcterms:created>
  <dcterms:modified xsi:type="dcterms:W3CDTF">2019-03-28T15:28:00Z</dcterms:modified>
</cp:coreProperties>
</file>